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FA" w:rsidRDefault="00A54BFA" w:rsidP="00A54BFA">
      <w:pPr>
        <w:spacing w:after="0" w:line="240" w:lineRule="auto"/>
        <w:jc w:val="center"/>
        <w:rPr>
          <w:rFonts w:ascii="Verdana" w:hAnsi="Verdana" w:cs="Arial"/>
          <w:bCs/>
          <w:i/>
          <w:sz w:val="28"/>
          <w:szCs w:val="28"/>
        </w:rPr>
      </w:pPr>
      <w:r w:rsidRPr="00C802BE">
        <w:rPr>
          <w:rFonts w:ascii="Verdana" w:hAnsi="Verdana" w:cs="Arial"/>
          <w:bCs/>
          <w:i/>
          <w:sz w:val="28"/>
          <w:szCs w:val="28"/>
        </w:rPr>
        <w:t>ISTITUTO COMPRENSIVO</w:t>
      </w:r>
      <w:r>
        <w:rPr>
          <w:rFonts w:ascii="Verdana" w:hAnsi="Verdana" w:cs="Arial"/>
          <w:bCs/>
          <w:i/>
          <w:sz w:val="28"/>
          <w:szCs w:val="28"/>
        </w:rPr>
        <w:t xml:space="preserve"> N. 1 PRIVERNO – PROSSEDI </w:t>
      </w:r>
    </w:p>
    <w:p w:rsidR="00A54BFA" w:rsidRPr="00C802BE" w:rsidRDefault="00A54BFA" w:rsidP="00A54BFA">
      <w:pPr>
        <w:spacing w:after="0" w:line="240" w:lineRule="auto"/>
        <w:jc w:val="center"/>
        <w:rPr>
          <w:rFonts w:ascii="Verdana" w:hAnsi="Verdana" w:cs="Arial"/>
          <w:bCs/>
          <w:i/>
          <w:sz w:val="28"/>
          <w:szCs w:val="28"/>
        </w:rPr>
      </w:pPr>
      <w:r>
        <w:rPr>
          <w:rFonts w:ascii="Verdana" w:hAnsi="Verdana" w:cs="Arial"/>
          <w:bCs/>
          <w:i/>
          <w:sz w:val="28"/>
          <w:szCs w:val="28"/>
        </w:rPr>
        <w:t>“Don Andrea Santoro”</w:t>
      </w:r>
    </w:p>
    <w:p w:rsidR="00DC6819" w:rsidRDefault="00A54BFA" w:rsidP="00A54BFA">
      <w:pPr>
        <w:spacing w:after="0" w:line="240" w:lineRule="auto"/>
        <w:jc w:val="center"/>
        <w:rPr>
          <w:rFonts w:ascii="Verdana" w:hAnsi="Verdana"/>
        </w:rPr>
      </w:pPr>
      <w:r w:rsidRPr="00CC0779">
        <w:rPr>
          <w:rFonts w:ascii="Verdana" w:hAnsi="Verdana"/>
        </w:rPr>
        <w:t>Via Giacomo Matteotti, 24 – 04015 Priverno (LT)</w:t>
      </w:r>
    </w:p>
    <w:p w:rsidR="00A54BFA" w:rsidRDefault="00A54BFA" w:rsidP="00A54BFA">
      <w:pPr>
        <w:spacing w:after="0" w:line="240" w:lineRule="auto"/>
        <w:jc w:val="center"/>
        <w:rPr>
          <w:rFonts w:ascii="Verdana" w:hAnsi="Verdana"/>
        </w:rPr>
      </w:pPr>
    </w:p>
    <w:p w:rsidR="00A54BFA" w:rsidRDefault="00A54BFA" w:rsidP="00A54BFA">
      <w:pPr>
        <w:spacing w:after="0" w:line="240" w:lineRule="auto"/>
        <w:jc w:val="center"/>
      </w:pPr>
    </w:p>
    <w:p w:rsidR="008B215F" w:rsidRPr="00A54BFA" w:rsidRDefault="008B215F" w:rsidP="00DC6819">
      <w:pPr>
        <w:jc w:val="center"/>
        <w:rPr>
          <w:b/>
          <w:sz w:val="32"/>
          <w:szCs w:val="32"/>
        </w:rPr>
      </w:pPr>
      <w:r w:rsidRPr="00A54BFA">
        <w:rPr>
          <w:b/>
          <w:sz w:val="32"/>
          <w:szCs w:val="32"/>
        </w:rPr>
        <w:t>SCHEDA DI PROGETTO</w:t>
      </w:r>
    </w:p>
    <w:p w:rsidR="008B215F" w:rsidRDefault="008B215F" w:rsidP="00364402">
      <w:pPr>
        <w:jc w:val="both"/>
      </w:pPr>
      <w:r>
        <w:t>(</w:t>
      </w:r>
      <w:r w:rsidR="00364402">
        <w:t xml:space="preserve">per </w:t>
      </w:r>
      <w:r>
        <w:t xml:space="preserve"> ogni progetto o attività)</w:t>
      </w:r>
    </w:p>
    <w:p w:rsidR="00A54BFA" w:rsidRDefault="00A54BFA" w:rsidP="00364402">
      <w:pPr>
        <w:jc w:val="both"/>
      </w:pPr>
    </w:p>
    <w:p w:rsidR="008B215F" w:rsidRDefault="008B215F" w:rsidP="008B215F">
      <w:pPr>
        <w:jc w:val="both"/>
      </w:pPr>
      <w:r>
        <w:t>-------------------------------------------------------------------------</w:t>
      </w:r>
    </w:p>
    <w:p w:rsidR="008B215F" w:rsidRDefault="008B215F" w:rsidP="008B21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8B215F" w:rsidRPr="0087517A" w:rsidTr="008B215F">
        <w:trPr>
          <w:trHeight w:val="425"/>
        </w:trPr>
        <w:tc>
          <w:tcPr>
            <w:tcW w:w="2932" w:type="dxa"/>
          </w:tcPr>
          <w:p w:rsidR="008B215F" w:rsidRPr="0087517A" w:rsidRDefault="008B215F" w:rsidP="008B215F">
            <w:pPr>
              <w:spacing w:after="0" w:line="240" w:lineRule="auto"/>
              <w:jc w:val="both"/>
            </w:pPr>
            <w:r w:rsidRPr="0087517A">
              <w:t>Denominazione progetto</w:t>
            </w:r>
          </w:p>
        </w:tc>
        <w:tc>
          <w:tcPr>
            <w:tcW w:w="6846" w:type="dxa"/>
          </w:tcPr>
          <w:p w:rsidR="00AB1F8D" w:rsidRDefault="008B215F" w:rsidP="00364402">
            <w:pPr>
              <w:spacing w:after="0" w:line="240" w:lineRule="auto"/>
              <w:jc w:val="both"/>
              <w:rPr>
                <w:i/>
              </w:rPr>
            </w:pPr>
            <w:r w:rsidRPr="0087517A">
              <w:rPr>
                <w:i/>
              </w:rPr>
              <w:t>Denominazione breve</w:t>
            </w:r>
            <w:r>
              <w:rPr>
                <w:i/>
              </w:rPr>
              <w:t xml:space="preserve"> </w:t>
            </w:r>
          </w:p>
          <w:p w:rsidR="00364402" w:rsidRDefault="00364402" w:rsidP="00364402">
            <w:pPr>
              <w:spacing w:after="0" w:line="240" w:lineRule="auto"/>
              <w:jc w:val="both"/>
              <w:rPr>
                <w:i/>
              </w:rPr>
            </w:pPr>
          </w:p>
          <w:p w:rsidR="00364402" w:rsidRDefault="00364402" w:rsidP="00364402">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Default="008B215F" w:rsidP="008B215F">
            <w:pPr>
              <w:spacing w:after="0" w:line="240" w:lineRule="auto"/>
              <w:jc w:val="both"/>
              <w:rPr>
                <w:i/>
              </w:rPr>
            </w:pPr>
            <w:r w:rsidRPr="0087517A">
              <w:rPr>
                <w:i/>
              </w:rPr>
              <w:t>Quelle del RAV, se il progetto si riferisce ad una di esse</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Default="008B215F" w:rsidP="008B215F">
            <w:pPr>
              <w:spacing w:after="0" w:line="240" w:lineRule="auto"/>
              <w:jc w:val="both"/>
              <w:rPr>
                <w:i/>
              </w:rPr>
            </w:pPr>
            <w:r w:rsidRPr="0087517A">
              <w:rPr>
                <w:i/>
              </w:rPr>
              <w:t>Nel caso ricorra, a quale traguardo di risultato del RAV (sezione V)</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Default="008B215F" w:rsidP="008B215F">
            <w:pPr>
              <w:spacing w:after="0" w:line="240" w:lineRule="auto"/>
              <w:jc w:val="both"/>
              <w:rPr>
                <w:i/>
              </w:rPr>
            </w:pPr>
            <w:r w:rsidRPr="0087517A">
              <w:rPr>
                <w:i/>
              </w:rPr>
              <w:t>Idem, nel caso di obiettivi di processo a breve termine</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priorità (eventuale)</w:t>
            </w:r>
          </w:p>
        </w:tc>
        <w:tc>
          <w:tcPr>
            <w:tcW w:w="6846" w:type="dxa"/>
          </w:tcPr>
          <w:p w:rsidR="008B215F" w:rsidRDefault="008B215F" w:rsidP="008B215F">
            <w:pPr>
              <w:spacing w:after="0" w:line="240" w:lineRule="auto"/>
              <w:jc w:val="both"/>
              <w:rPr>
                <w:i/>
              </w:rPr>
            </w:pPr>
            <w:r w:rsidRPr="0087517A">
              <w:rPr>
                <w:i/>
              </w:rPr>
              <w:t>Nel caso si tratti di priorità di istituto non desunte dal RAV</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Pr="0087517A" w:rsidRDefault="008B215F" w:rsidP="008B215F">
            <w:pPr>
              <w:spacing w:after="0" w:line="240" w:lineRule="auto"/>
              <w:jc w:val="both"/>
              <w:rPr>
                <w:i/>
              </w:rPr>
            </w:pPr>
            <w:r w:rsidRPr="0087517A">
              <w:rPr>
                <w:i/>
              </w:rPr>
              <w:t>Descrizione accurata, ma sintetica, della situazione su cui si vuole intervenire per modificarla in meglio. Indicare in particolare i valori che si vogliono migliorare o gli aspetti che si vogliono sviluppare o eliminare. Fare riferimento ad indicatori quantitativi (numeri, grandezze, percentuali) o qualitativi (situazioni del tipo si/no, presente/assente, ecc.)</w:t>
            </w:r>
          </w:p>
          <w:p w:rsidR="008B215F" w:rsidRDefault="008B215F"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lastRenderedPageBreak/>
              <w:t>Attività previste</w:t>
            </w:r>
          </w:p>
        </w:tc>
        <w:tc>
          <w:tcPr>
            <w:tcW w:w="6846" w:type="dxa"/>
          </w:tcPr>
          <w:p w:rsidR="008B215F" w:rsidRPr="0087517A" w:rsidRDefault="008B215F" w:rsidP="008B215F">
            <w:pPr>
              <w:spacing w:after="0" w:line="240" w:lineRule="auto"/>
              <w:jc w:val="both"/>
              <w:rPr>
                <w:i/>
              </w:rPr>
            </w:pPr>
            <w:r w:rsidRPr="0087517A">
              <w:rPr>
                <w:i/>
              </w:rPr>
              <w:t>Descrizione accurata, ma sintetica, delle attività che ci si propone di svolgere.</w:t>
            </w:r>
          </w:p>
          <w:p w:rsidR="008B215F" w:rsidRDefault="008B215F"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finanziarie necessarie</w:t>
            </w:r>
          </w:p>
        </w:tc>
        <w:tc>
          <w:tcPr>
            <w:tcW w:w="6846" w:type="dxa"/>
          </w:tcPr>
          <w:p w:rsidR="008B215F" w:rsidRPr="0087517A" w:rsidRDefault="008B215F" w:rsidP="008B215F">
            <w:pPr>
              <w:spacing w:after="0" w:line="240" w:lineRule="auto"/>
              <w:jc w:val="both"/>
              <w:rPr>
                <w:i/>
              </w:rPr>
            </w:pPr>
            <w:r w:rsidRPr="0087517A">
              <w:rPr>
                <w:i/>
              </w:rPr>
              <w:t>Costi previsti per materiali, viaggi, abbonamenti, o qualunque altra cosa che richieda pagamenti o rimborsi, escluse le spese di personale.</w:t>
            </w:r>
          </w:p>
          <w:p w:rsidR="008B215F" w:rsidRDefault="008B215F"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umane (ore) / area</w:t>
            </w:r>
          </w:p>
        </w:tc>
        <w:tc>
          <w:tcPr>
            <w:tcW w:w="6846" w:type="dxa"/>
          </w:tcPr>
          <w:p w:rsidR="008B215F" w:rsidRPr="0087517A" w:rsidRDefault="008B215F" w:rsidP="008B215F">
            <w:pPr>
              <w:spacing w:after="0" w:line="240" w:lineRule="auto"/>
              <w:jc w:val="both"/>
              <w:rPr>
                <w:i/>
              </w:rPr>
            </w:pPr>
            <w:r w:rsidRPr="0087517A">
              <w:rPr>
                <w:i/>
              </w:rPr>
              <w:t>Indicare il numero di ore/uomo prevedibilmente necessarie e l’area di competenza richiesta (classe di concorso o simili). Fare particolare attenzione quando si attinge al budget dell’organico di potenziamento: non sforare la disponibilità complessiva</w:t>
            </w:r>
          </w:p>
          <w:p w:rsidR="008B215F" w:rsidRDefault="008B215F"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Default="008B215F" w:rsidP="008B215F">
            <w:pPr>
              <w:spacing w:after="0" w:line="240" w:lineRule="auto"/>
              <w:jc w:val="both"/>
              <w:rPr>
                <w:i/>
              </w:rPr>
            </w:pPr>
            <w:r w:rsidRPr="0087517A">
              <w:rPr>
                <w:i/>
              </w:rPr>
              <w:t>Altre risorse eventualmente necessarie (laboratori, …)</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Default="008B215F" w:rsidP="008B215F">
            <w:pPr>
              <w:spacing w:after="0" w:line="240" w:lineRule="auto"/>
              <w:jc w:val="both"/>
              <w:rPr>
                <w:i/>
              </w:rPr>
            </w:pPr>
            <w:r w:rsidRPr="0087517A">
              <w:rPr>
                <w:i/>
              </w:rPr>
              <w:t>Quali indicatori si propongono per misurare il livello di raggiungimento dei risultati alla fine del processo.</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Stati di avanzamento</w:t>
            </w:r>
          </w:p>
        </w:tc>
        <w:tc>
          <w:tcPr>
            <w:tcW w:w="6846" w:type="dxa"/>
          </w:tcPr>
          <w:p w:rsidR="008B215F" w:rsidRPr="0087517A" w:rsidRDefault="008B215F" w:rsidP="008B215F">
            <w:pPr>
              <w:spacing w:after="0" w:line="240" w:lineRule="auto"/>
              <w:jc w:val="both"/>
              <w:rPr>
                <w:i/>
              </w:rPr>
            </w:pPr>
            <w:r w:rsidRPr="0087517A">
              <w:rPr>
                <w:i/>
              </w:rPr>
              <w:t>Se il progetto è su più anni, indicare il punto di sviluppo intermedio atteso alla fine di ciascun anno</w:t>
            </w:r>
          </w:p>
          <w:p w:rsidR="008B215F" w:rsidRDefault="008B215F"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lastRenderedPageBreak/>
              <w:t>Valori / situazione attesi</w:t>
            </w:r>
          </w:p>
        </w:tc>
        <w:tc>
          <w:tcPr>
            <w:tcW w:w="6846" w:type="dxa"/>
          </w:tcPr>
          <w:p w:rsidR="008B215F" w:rsidRDefault="008B215F" w:rsidP="008B215F">
            <w:pPr>
              <w:spacing w:after="0" w:line="240" w:lineRule="auto"/>
              <w:jc w:val="both"/>
              <w:rPr>
                <w:i/>
              </w:rPr>
            </w:pPr>
            <w:r w:rsidRPr="0087517A">
              <w:rPr>
                <w:i/>
              </w:rPr>
              <w:t>Con riferimento agli indicatori utilizzati</w:t>
            </w:r>
            <w:r>
              <w:rPr>
                <w:i/>
              </w:rPr>
              <w:t>, al termine del percorso</w:t>
            </w: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Default="00AB1F8D" w:rsidP="008B215F">
            <w:pPr>
              <w:spacing w:after="0" w:line="240" w:lineRule="auto"/>
              <w:jc w:val="both"/>
              <w:rPr>
                <w:i/>
              </w:rPr>
            </w:pPr>
          </w:p>
          <w:p w:rsidR="00AB1F8D" w:rsidRPr="0087517A" w:rsidRDefault="00AB1F8D" w:rsidP="008B215F">
            <w:pPr>
              <w:spacing w:after="0" w:line="240" w:lineRule="auto"/>
              <w:jc w:val="both"/>
              <w:rPr>
                <w:i/>
              </w:rPr>
            </w:pPr>
          </w:p>
        </w:tc>
      </w:tr>
    </w:tbl>
    <w:p w:rsidR="00AB1F8D" w:rsidRDefault="00AB1F8D" w:rsidP="008B215F">
      <w:pPr>
        <w:jc w:val="both"/>
        <w:rPr>
          <w:i/>
        </w:rPr>
      </w:pPr>
    </w:p>
    <w:p w:rsidR="00016D1C" w:rsidRDefault="00016D1C" w:rsidP="00016D1C">
      <w:pPr>
        <w:jc w:val="both"/>
        <w:rPr>
          <w:i/>
        </w:rPr>
      </w:pPr>
    </w:p>
    <w:p w:rsidR="00016D1C" w:rsidRDefault="00016D1C" w:rsidP="00016D1C">
      <w:pPr>
        <w:jc w:val="both"/>
        <w:rPr>
          <w:i/>
        </w:rPr>
      </w:pPr>
      <w:r>
        <w:rPr>
          <w:i/>
        </w:rPr>
        <w:t>Data, _____________________</w:t>
      </w:r>
      <w:r>
        <w:rPr>
          <w:i/>
        </w:rPr>
        <w:tab/>
      </w:r>
      <w:r>
        <w:rPr>
          <w:i/>
        </w:rPr>
        <w:tab/>
      </w:r>
      <w:r>
        <w:rPr>
          <w:i/>
        </w:rPr>
        <w:tab/>
      </w:r>
      <w:r>
        <w:rPr>
          <w:i/>
        </w:rPr>
        <w:tab/>
        <w:t>Firma ___________________________</w:t>
      </w:r>
    </w:p>
    <w:p w:rsidR="00016D1C" w:rsidRDefault="00016D1C" w:rsidP="00016D1C">
      <w:pPr>
        <w:jc w:val="both"/>
        <w:rPr>
          <w:i/>
        </w:rPr>
      </w:pPr>
    </w:p>
    <w:p w:rsidR="00364402" w:rsidRDefault="008B215F" w:rsidP="00364402">
      <w:pPr>
        <w:jc w:val="both"/>
        <w:rPr>
          <w:i/>
        </w:rPr>
      </w:pPr>
      <w:r>
        <w:rPr>
          <w:i/>
        </w:rPr>
        <w:t xml:space="preserve">Questa è solo una scheda riassuntiva, che serve ad avere sott’occhio gli elementi fondamentali e per renderli immediatamente leggibili ad un utente medio. Il progetto sarà poi sviluppato liberamente, secondo le buone pratiche consuete. Ma la scheda ha anche la funzione di consentire una sorta di controllo finale a chi </w:t>
      </w:r>
      <w:r w:rsidR="00364402">
        <w:rPr>
          <w:i/>
        </w:rPr>
        <w:t>sviluppa il progetto.</w:t>
      </w:r>
    </w:p>
    <w:sectPr w:rsidR="00364402" w:rsidSect="006E563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2A1" w:rsidRDefault="007052A1" w:rsidP="00DC6819">
      <w:pPr>
        <w:spacing w:after="0" w:line="240" w:lineRule="auto"/>
      </w:pPr>
      <w:r>
        <w:separator/>
      </w:r>
    </w:p>
  </w:endnote>
  <w:endnote w:type="continuationSeparator" w:id="1">
    <w:p w:rsidR="007052A1" w:rsidRDefault="007052A1" w:rsidP="00DC6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19" w:rsidRDefault="00421D24">
    <w:pPr>
      <w:pStyle w:val="Pidipagina"/>
      <w:jc w:val="right"/>
    </w:pPr>
    <w:fldSimple w:instr=" PAGE   \* MERGEFORMAT ">
      <w:r w:rsidR="00016D1C">
        <w:rPr>
          <w:noProof/>
        </w:rPr>
        <w:t>1</w:t>
      </w:r>
    </w:fldSimple>
  </w:p>
  <w:p w:rsidR="00DC6819" w:rsidRDefault="00DC68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2A1" w:rsidRDefault="007052A1" w:rsidP="00DC6819">
      <w:pPr>
        <w:spacing w:after="0" w:line="240" w:lineRule="auto"/>
      </w:pPr>
      <w:r>
        <w:separator/>
      </w:r>
    </w:p>
  </w:footnote>
  <w:footnote w:type="continuationSeparator" w:id="1">
    <w:p w:rsidR="007052A1" w:rsidRDefault="007052A1" w:rsidP="00DC6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029F8"/>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8B215F"/>
    <w:rsid w:val="00016D1C"/>
    <w:rsid w:val="0007630E"/>
    <w:rsid w:val="001A7EF7"/>
    <w:rsid w:val="002C131C"/>
    <w:rsid w:val="00342D16"/>
    <w:rsid w:val="00364402"/>
    <w:rsid w:val="004206F3"/>
    <w:rsid w:val="00421D24"/>
    <w:rsid w:val="005F1A94"/>
    <w:rsid w:val="0064496D"/>
    <w:rsid w:val="006E563A"/>
    <w:rsid w:val="007052A1"/>
    <w:rsid w:val="00721E69"/>
    <w:rsid w:val="00794AD9"/>
    <w:rsid w:val="00814144"/>
    <w:rsid w:val="008712C3"/>
    <w:rsid w:val="008B215F"/>
    <w:rsid w:val="00A43B8F"/>
    <w:rsid w:val="00A54BFA"/>
    <w:rsid w:val="00AB1F8D"/>
    <w:rsid w:val="00B626AF"/>
    <w:rsid w:val="00B734FE"/>
    <w:rsid w:val="00C578B0"/>
    <w:rsid w:val="00CF6A74"/>
    <w:rsid w:val="00DA4603"/>
    <w:rsid w:val="00DB1821"/>
    <w:rsid w:val="00DC6819"/>
    <w:rsid w:val="00E501AE"/>
    <w:rsid w:val="00EB793D"/>
    <w:rsid w:val="00EE267D"/>
    <w:rsid w:val="00F720DB"/>
    <w:rsid w:val="00F900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1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8B215F"/>
    <w:pPr>
      <w:numPr>
        <w:numId w:val="1"/>
      </w:numPr>
      <w:contextualSpacing/>
    </w:pPr>
  </w:style>
  <w:style w:type="paragraph" w:styleId="Intestazione">
    <w:name w:val="header"/>
    <w:basedOn w:val="Normale"/>
    <w:link w:val="IntestazioneCarattere"/>
    <w:uiPriority w:val="99"/>
    <w:semiHidden/>
    <w:unhideWhenUsed/>
    <w:rsid w:val="00DC6819"/>
    <w:pPr>
      <w:tabs>
        <w:tab w:val="center" w:pos="4819"/>
        <w:tab w:val="right" w:pos="9638"/>
      </w:tabs>
    </w:pPr>
  </w:style>
  <w:style w:type="character" w:customStyle="1" w:styleId="IntestazioneCarattere">
    <w:name w:val="Intestazione Carattere"/>
    <w:link w:val="Intestazione"/>
    <w:uiPriority w:val="99"/>
    <w:semiHidden/>
    <w:rsid w:val="00DC6819"/>
    <w:rPr>
      <w:sz w:val="22"/>
      <w:szCs w:val="22"/>
      <w:lang w:eastAsia="en-US"/>
    </w:rPr>
  </w:style>
  <w:style w:type="paragraph" w:styleId="Pidipagina">
    <w:name w:val="footer"/>
    <w:basedOn w:val="Normale"/>
    <w:link w:val="PidipaginaCarattere"/>
    <w:uiPriority w:val="99"/>
    <w:unhideWhenUsed/>
    <w:rsid w:val="00DC6819"/>
    <w:pPr>
      <w:tabs>
        <w:tab w:val="center" w:pos="4819"/>
        <w:tab w:val="right" w:pos="9638"/>
      </w:tabs>
    </w:pPr>
  </w:style>
  <w:style w:type="character" w:customStyle="1" w:styleId="PidipaginaCarattere">
    <w:name w:val="Piè di pagina Carattere"/>
    <w:link w:val="Pidipagina"/>
    <w:uiPriority w:val="99"/>
    <w:rsid w:val="00DC6819"/>
    <w:rPr>
      <w:sz w:val="22"/>
      <w:szCs w:val="22"/>
      <w:lang w:eastAsia="en-US"/>
    </w:rPr>
  </w:style>
  <w:style w:type="paragraph" w:styleId="NormaleWeb">
    <w:name w:val="Normal (Web)"/>
    <w:basedOn w:val="Normale"/>
    <w:uiPriority w:val="99"/>
    <w:semiHidden/>
    <w:unhideWhenUsed/>
    <w:rsid w:val="00AB1F8D"/>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unhideWhenUsed/>
    <w:rsid w:val="00AB1F8D"/>
    <w:rPr>
      <w:color w:val="0000FF"/>
      <w:u w:val="single"/>
    </w:rPr>
  </w:style>
</w:styles>
</file>

<file path=word/webSettings.xml><?xml version="1.0" encoding="utf-8"?>
<w:webSettings xmlns:r="http://schemas.openxmlformats.org/officeDocument/2006/relationships" xmlns:w="http://schemas.openxmlformats.org/wordprocessingml/2006/main">
  <w:divs>
    <w:div w:id="2097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2149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dc:creator>
  <cp:lastModifiedBy>User</cp:lastModifiedBy>
  <cp:revision>3</cp:revision>
  <dcterms:created xsi:type="dcterms:W3CDTF">2018-09-07T08:43:00Z</dcterms:created>
  <dcterms:modified xsi:type="dcterms:W3CDTF">2018-09-07T08:45:00Z</dcterms:modified>
</cp:coreProperties>
</file>